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68792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附件二：供应商资格及信用承诺书</w:t>
      </w:r>
    </w:p>
    <w:p w14:paraId="3C383D9A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sz w:val="24"/>
          <w:szCs w:val="24"/>
        </w:rPr>
        <w:t>供应商资格及信用承诺书</w:t>
      </w:r>
    </w:p>
    <w:bookmarkEnd w:id="0"/>
    <w:p w14:paraId="1AFC1288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四川天府新区</w:t>
      </w:r>
      <w:r>
        <w:rPr>
          <w:rFonts w:hint="eastAsia" w:ascii="宋体" w:hAnsi="宋体" w:eastAsia="宋体" w:cs="宋体"/>
          <w:sz w:val="24"/>
          <w:szCs w:val="24"/>
        </w:rPr>
        <w:t>医学会</w:t>
      </w:r>
    </w:p>
    <w:p w14:paraId="6321EE59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我方自愿参与本次医学会网站改版升级项目询价采购活动，现就本项目资格条件、信用状况、履约责任等事项郑重承诺如下：</w:t>
      </w:r>
    </w:p>
    <w:p w14:paraId="12CBC523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1.我方为依法注册、独立承担民事责任的法人企业，营业执照合法有效，经营范围包含本项目相关服务内容，具备履行本项目合同必需的专业技术能力、设备及服务团队。</w:t>
      </w:r>
    </w:p>
    <w:p w14:paraId="11795400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2.我方完全满足《中华人民共和国政府采购法》第二十二条规定，具备良好的商业信誉和健全的财务会计制度，有依法缴纳税收和社会保障资金的良好记录。</w:t>
      </w:r>
    </w:p>
    <w:p w14:paraId="50F6A5A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3.我方近三年在经营活动中无重大违法违规记录、无重大质量安全事故，未被列入失信被执行人、重大税收违法失信主体、政府采购严重违法失信行为名单，无任何不良履约记录。</w:t>
      </w:r>
    </w:p>
    <w:p w14:paraId="2707EC9A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4.本次参与报价为我方独立参与，本项目不转包、不分包，中标后严格按照采购公告及合同约定保质保量、按期完成全部服务内容。</w:t>
      </w:r>
    </w:p>
    <w:p w14:paraId="5FA99F0F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5.我方本次提交的全部响应资料、报价信息均真实、合法、有效，如有虚假，我方自愿取消参选及成交资格，承担一切法律责任及由此产生的全部经济损失。</w:t>
      </w:r>
    </w:p>
    <w:p w14:paraId="1281B004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本承诺书真实有效，特此承诺！</w:t>
      </w:r>
    </w:p>
    <w:p w14:paraId="3CD62702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1C7B1716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承诺单位（加盖公章）：____________________</w:t>
      </w:r>
    </w:p>
    <w:p w14:paraId="2DBCC996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法定代表人/授权代表人（签字）：____________________</w:t>
      </w:r>
    </w:p>
    <w:p w14:paraId="4376ACA2"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日期：______年____月____日</w:t>
      </w:r>
    </w:p>
    <w:p w14:paraId="79620E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F56647"/>
    <w:rsid w:val="59F5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2026-08-28T06:47:00Z</dcterms:created>
  <dc:creator>医学会</dc:creator>
  <cp:lastModifiedBy>医学会</cp:lastModifiedBy>
  <dcterms:modified xsi:type="dcterms:W3CDTF">2026-08-28T06:50:01Z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142A2D2118E141909248791BBA9855F1_11</vt:lpwstr>
  </property>
  <property fmtid="{D5CDD505-2E9C-101B-9397-08002B2CF9AE}" pid="4" name="KSOTemplateDocerSaveRecord">
    <vt:lpwstr>eyJoZGlkIjoiMDJmMjM4NmExYWIzMzU3NjE0ZjFmMTA1MWZiNmRlZjAiLCJ1c2VySWQiOiIxMzg2MDA2MTEyIn0=</vt:lpwstr>
  </property>
</Properties>
</file>